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DF" w:rsidRPr="00CB7A77" w:rsidRDefault="006A47DF" w:rsidP="006A47DF">
      <w:pPr>
        <w:jc w:val="center"/>
        <w:rPr>
          <w:rFonts w:ascii="Gill Sans MT" w:eastAsia="Gill Sans MT" w:hAnsi="Gill Sans MT" w:cs="Gill Sans MT"/>
          <w:sz w:val="24"/>
        </w:rPr>
      </w:pPr>
      <w:r>
        <w:rPr>
          <w:rFonts w:ascii="Gill Sans MT" w:eastAsia="Gill Sans MT" w:hAnsi="Gill Sans MT" w:cs="Gill Sans MT"/>
          <w:sz w:val="24"/>
        </w:rPr>
        <w:t>WEEK 12</w:t>
      </w:r>
    </w:p>
    <w:tbl>
      <w:tblPr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1276"/>
        <w:gridCol w:w="533"/>
        <w:gridCol w:w="1620"/>
        <w:gridCol w:w="1391"/>
        <w:gridCol w:w="1417"/>
        <w:gridCol w:w="567"/>
        <w:gridCol w:w="1305"/>
      </w:tblGrid>
      <w:tr w:rsidR="006A47DF" w:rsidRPr="00587DD5" w:rsidTr="0093282D">
        <w:trPr>
          <w:trHeight w:val="450"/>
        </w:trPr>
        <w:tc>
          <w:tcPr>
            <w:tcW w:w="3427" w:type="dxa"/>
            <w:gridSpan w:val="2"/>
            <w:shd w:val="clear" w:color="auto" w:fill="auto"/>
            <w:vAlign w:val="center"/>
          </w:tcPr>
          <w:p w:rsidR="006A47DF" w:rsidRPr="00587DD5" w:rsidRDefault="006A47DF" w:rsidP="0093282D">
            <w:pPr>
              <w:spacing w:after="0"/>
              <w:rPr>
                <w:rFonts w:ascii="Gill Sans MT" w:eastAsia="Gill Sans MT" w:hAnsi="Gill Sans MT" w:cs="Gill Sans MT"/>
              </w:rPr>
            </w:pPr>
            <w:r w:rsidRPr="00587DD5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  <w:r w:rsidRPr="00587DD5">
              <w:rPr>
                <w:rFonts w:ascii="Gill Sans MT" w:eastAsia="Gill Sans MT" w:hAnsi="Gill Sans MT" w:cs="Gill Sans MT"/>
                <w:b/>
              </w:rPr>
              <w:t xml:space="preserve">DAY:  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  <w:r w:rsidRPr="00587DD5">
              <w:rPr>
                <w:rFonts w:ascii="Gill Sans MT" w:eastAsia="Gill Sans MT" w:hAnsi="Gill Sans MT" w:cs="Gill Sans MT"/>
                <w:b/>
              </w:rPr>
              <w:t xml:space="preserve">Subject: </w:t>
            </w:r>
            <w:r w:rsidRPr="00587DD5">
              <w:rPr>
                <w:rFonts w:ascii="Gill Sans MT" w:hAnsi="Gill Sans MT"/>
              </w:rPr>
              <w:t>Creative Arts And Design</w:t>
            </w:r>
          </w:p>
        </w:tc>
      </w:tr>
      <w:tr w:rsidR="006A47DF" w:rsidRPr="00587DD5" w:rsidTr="0093282D">
        <w:trPr>
          <w:trHeight w:val="350"/>
        </w:trPr>
        <w:tc>
          <w:tcPr>
            <w:tcW w:w="5580" w:type="dxa"/>
            <w:gridSpan w:val="4"/>
            <w:shd w:val="clear" w:color="auto" w:fill="auto"/>
            <w:vAlign w:val="center"/>
          </w:tcPr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  <w:r w:rsidRPr="00587DD5">
              <w:rPr>
                <w:rFonts w:ascii="Gill Sans MT" w:eastAsia="Gill Sans MT" w:hAnsi="Gill Sans MT" w:cs="Gill Sans MT"/>
                <w:b/>
              </w:rPr>
              <w:t xml:space="preserve">Duration:  </w:t>
            </w:r>
            <w:r w:rsidRPr="00587DD5">
              <w:rPr>
                <w:rFonts w:ascii="Gill Sans MT" w:eastAsia="Gill Sans MT" w:hAnsi="Gill Sans MT" w:cs="Gill Sans MT"/>
              </w:rPr>
              <w:t>60MINS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  <w:r w:rsidRPr="00587DD5">
              <w:rPr>
                <w:rFonts w:ascii="Gill Sans MT" w:eastAsia="Gill Sans MT" w:hAnsi="Gill Sans MT" w:cs="Gill Sans MT"/>
                <w:b/>
              </w:rPr>
              <w:t xml:space="preserve">Strand:  </w:t>
            </w:r>
            <w:r w:rsidRPr="00587DD5">
              <w:rPr>
                <w:rFonts w:ascii="Gill Sans MT" w:hAnsi="Gill Sans MT"/>
              </w:rPr>
              <w:t xml:space="preserve"> Performing Arts (</w:t>
            </w:r>
            <w:r w:rsidRPr="00587DD5">
              <w:rPr>
                <w:rFonts w:ascii="Gill Sans MT" w:eastAsia="Times New Roman" w:hAnsi="Gill Sans MT" w:cs="Arial"/>
              </w:rPr>
              <w:t>Dance and Drama</w:t>
            </w:r>
            <w:r w:rsidRPr="00587DD5">
              <w:rPr>
                <w:rFonts w:ascii="Gill Sans MT" w:hAnsi="Gill Sans MT"/>
              </w:rPr>
              <w:t>)</w:t>
            </w:r>
          </w:p>
        </w:tc>
      </w:tr>
      <w:tr w:rsidR="006A47DF" w:rsidRPr="00587DD5" w:rsidTr="0093282D">
        <w:trPr>
          <w:trHeight w:val="350"/>
        </w:trPr>
        <w:tc>
          <w:tcPr>
            <w:tcW w:w="3427" w:type="dxa"/>
            <w:gridSpan w:val="2"/>
            <w:shd w:val="clear" w:color="auto" w:fill="auto"/>
            <w:vAlign w:val="center"/>
          </w:tcPr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  <w:r w:rsidRPr="00587DD5">
              <w:rPr>
                <w:rFonts w:ascii="Gill Sans MT" w:eastAsia="Gill Sans MT" w:hAnsi="Gill Sans MT" w:cs="Gill Sans MT"/>
                <w:b/>
              </w:rPr>
              <w:t xml:space="preserve">Class: </w:t>
            </w:r>
            <w:r w:rsidRPr="00587DD5">
              <w:rPr>
                <w:rFonts w:ascii="Gill Sans MT" w:eastAsia="Gill Sans MT" w:hAnsi="Gill Sans MT" w:cs="Gill Sans MT"/>
              </w:rPr>
              <w:t>B8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  <w:r w:rsidRPr="00587DD5">
              <w:rPr>
                <w:rFonts w:ascii="Gill Sans MT" w:eastAsia="Gill Sans MT" w:hAnsi="Gill Sans MT" w:cs="Gill Sans MT"/>
                <w:b/>
              </w:rPr>
              <w:t xml:space="preserve">Class Size:  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6A47DF" w:rsidRPr="00587DD5" w:rsidRDefault="006A47DF" w:rsidP="0093282D">
            <w:pPr>
              <w:spacing w:after="0" w:line="240" w:lineRule="auto"/>
              <w:rPr>
                <w:rFonts w:ascii="Gill Sans MT" w:hAnsi="Gill Sans MT"/>
              </w:rPr>
            </w:pPr>
            <w:r w:rsidRPr="00587DD5">
              <w:rPr>
                <w:rFonts w:ascii="Gill Sans MT" w:eastAsia="Gill Sans MT" w:hAnsi="Gill Sans MT" w:cs="Gill Sans MT"/>
                <w:b/>
              </w:rPr>
              <w:t xml:space="preserve">Sub Strand: </w:t>
            </w:r>
            <w:r w:rsidRPr="00587DD5">
              <w:rPr>
                <w:rFonts w:ascii="Gill Sans MT" w:hAnsi="Gill Sans MT"/>
              </w:rPr>
              <w:t xml:space="preserve"> Creative &amp; Aesthetic Expression</w:t>
            </w:r>
          </w:p>
        </w:tc>
      </w:tr>
      <w:tr w:rsidR="006A47DF" w:rsidRPr="00587DD5" w:rsidTr="0093282D">
        <w:trPr>
          <w:trHeight w:val="647"/>
        </w:trPr>
        <w:tc>
          <w:tcPr>
            <w:tcW w:w="3960" w:type="dxa"/>
            <w:gridSpan w:val="3"/>
            <w:shd w:val="clear" w:color="auto" w:fill="auto"/>
            <w:vAlign w:val="center"/>
          </w:tcPr>
          <w:p w:rsidR="006A47DF" w:rsidRPr="00587DD5" w:rsidRDefault="006A47DF" w:rsidP="0093282D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 w:rsidRPr="00587DD5">
              <w:rPr>
                <w:rFonts w:ascii="Gill Sans MT" w:eastAsia="Gill Sans MT" w:hAnsi="Gill Sans MT" w:cs="Gill Sans MT"/>
                <w:b/>
              </w:rPr>
              <w:t xml:space="preserve">Content Standard:  </w:t>
            </w:r>
          </w:p>
          <w:p w:rsidR="006A47DF" w:rsidRPr="00587DD5" w:rsidRDefault="006A47DF" w:rsidP="0093282D">
            <w:pPr>
              <w:spacing w:after="0" w:line="240" w:lineRule="auto"/>
              <w:rPr>
                <w:rFonts w:ascii="Gill Sans MT" w:eastAsia="Times New Roman" w:hAnsi="Gill Sans MT" w:cs="Arial"/>
              </w:rPr>
            </w:pPr>
            <w:r w:rsidRPr="00587DD5">
              <w:rPr>
                <w:rFonts w:ascii="Gill Sans MT" w:eastAsia="Times New Roman" w:hAnsi="Gill Sans MT" w:cs="Arial"/>
              </w:rPr>
              <w:t xml:space="preserve">B8. 2.3.3. </w:t>
            </w:r>
            <w:r w:rsidRPr="00587DD5">
              <w:rPr>
                <w:rFonts w:ascii="Gill Sans MT" w:hAnsi="Gill Sans MT"/>
              </w:rPr>
              <w:t>Demonstrate the capacity to correlate ideas from creative artworks of dance and drama artistes that reflect a range of different times, cultures and topical issues</w:t>
            </w:r>
          </w:p>
        </w:tc>
        <w:tc>
          <w:tcPr>
            <w:tcW w:w="4995" w:type="dxa"/>
            <w:gridSpan w:val="4"/>
            <w:shd w:val="clear" w:color="auto" w:fill="auto"/>
            <w:vAlign w:val="center"/>
          </w:tcPr>
          <w:p w:rsidR="006A47DF" w:rsidRPr="00587DD5" w:rsidRDefault="006A47DF" w:rsidP="0093282D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 w:rsidRPr="00587DD5">
              <w:rPr>
                <w:rFonts w:ascii="Gill Sans MT" w:eastAsia="Gill Sans MT" w:hAnsi="Gill Sans MT" w:cs="Gill Sans MT"/>
                <w:b/>
              </w:rPr>
              <w:t xml:space="preserve">Indicator:  </w:t>
            </w:r>
          </w:p>
          <w:p w:rsidR="006A47DF" w:rsidRPr="00587DD5" w:rsidRDefault="006A47DF" w:rsidP="0093282D">
            <w:pPr>
              <w:spacing w:after="0" w:line="240" w:lineRule="auto"/>
              <w:rPr>
                <w:rFonts w:ascii="Gill Sans MT" w:eastAsia="Times New Roman" w:hAnsi="Gill Sans MT" w:cs="Arial"/>
                <w:sz w:val="25"/>
                <w:szCs w:val="25"/>
              </w:rPr>
            </w:pPr>
            <w:r w:rsidRPr="00587DD5">
              <w:rPr>
                <w:rFonts w:ascii="Gill Sans MT" w:hAnsi="Gill Sans MT"/>
              </w:rPr>
              <w:t xml:space="preserve">B8.2.3.3.6 Select and </w:t>
            </w:r>
            <w:proofErr w:type="spellStart"/>
            <w:r w:rsidRPr="00587DD5">
              <w:rPr>
                <w:rFonts w:ascii="Gill Sans MT" w:hAnsi="Gill Sans MT"/>
              </w:rPr>
              <w:t>analyse</w:t>
            </w:r>
            <w:proofErr w:type="spellEnd"/>
            <w:r w:rsidRPr="00587DD5">
              <w:rPr>
                <w:rFonts w:ascii="Gill Sans MT" w:hAnsi="Gill Sans MT"/>
              </w:rPr>
              <w:t xml:space="preserve"> creative artworks of dance and drama artistes, and identify the history, culture, environment and topical issues that are reflected in them for documentation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A47DF" w:rsidRPr="00587DD5" w:rsidRDefault="006A47DF" w:rsidP="0093282D">
            <w:pPr>
              <w:spacing w:after="0" w:line="240" w:lineRule="auto"/>
              <w:ind w:left="2"/>
              <w:rPr>
                <w:rFonts w:ascii="Gill Sans MT" w:hAnsi="Gill Sans MT"/>
              </w:rPr>
            </w:pPr>
            <w:r w:rsidRPr="00587DD5">
              <w:rPr>
                <w:rFonts w:ascii="Gill Sans MT" w:eastAsia="Gill Sans MT" w:hAnsi="Gill Sans MT" w:cs="Gill Sans MT"/>
                <w:b/>
              </w:rPr>
              <w:t xml:space="preserve">Lesson: </w:t>
            </w:r>
          </w:p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  <w:r w:rsidRPr="00587DD5">
              <w:rPr>
                <w:rFonts w:ascii="Gill Sans MT" w:hAnsi="Gill Sans MT"/>
              </w:rPr>
              <w:t>2 of 2</w:t>
            </w:r>
          </w:p>
        </w:tc>
      </w:tr>
      <w:tr w:rsidR="006A47DF" w:rsidRPr="00587DD5" w:rsidTr="0093282D">
        <w:trPr>
          <w:trHeight w:val="413"/>
        </w:trPr>
        <w:tc>
          <w:tcPr>
            <w:tcW w:w="6971" w:type="dxa"/>
            <w:gridSpan w:val="5"/>
            <w:shd w:val="clear" w:color="auto" w:fill="auto"/>
            <w:vAlign w:val="center"/>
          </w:tcPr>
          <w:p w:rsidR="006A47DF" w:rsidRPr="00587DD5" w:rsidRDefault="006A47DF" w:rsidP="0093282D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 w:rsidRPr="00587DD5">
              <w:rPr>
                <w:rFonts w:ascii="Gill Sans MT" w:eastAsia="Gill Sans MT" w:hAnsi="Gill Sans MT" w:cs="Gill Sans MT"/>
                <w:b/>
              </w:rPr>
              <w:t xml:space="preserve">Performance Indicator:  </w:t>
            </w:r>
          </w:p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  <w:r w:rsidRPr="00587DD5">
              <w:rPr>
                <w:rFonts w:ascii="Gill Sans MT" w:hAnsi="Gill Sans MT"/>
              </w:rPr>
              <w:t xml:space="preserve">Learners can select and analyze creative artworks of Ghanaian dance and drama artistes. </w:t>
            </w:r>
            <w:proofErr w:type="gramStart"/>
            <w:r w:rsidRPr="00587DD5">
              <w:rPr>
                <w:rFonts w:ascii="Gill Sans MT" w:hAnsi="Gill Sans MT"/>
              </w:rPr>
              <w:t>and</w:t>
            </w:r>
            <w:proofErr w:type="gramEnd"/>
            <w:r w:rsidRPr="00587DD5">
              <w:rPr>
                <w:rFonts w:ascii="Gill Sans MT" w:hAnsi="Gill Sans MT"/>
              </w:rPr>
              <w:t xml:space="preserve"> identify the history, culture, environment, and topical issues reflected in the selected artworks.</w:t>
            </w:r>
          </w:p>
        </w:tc>
        <w:tc>
          <w:tcPr>
            <w:tcW w:w="3289" w:type="dxa"/>
            <w:gridSpan w:val="3"/>
            <w:shd w:val="clear" w:color="auto" w:fill="auto"/>
            <w:vAlign w:val="center"/>
          </w:tcPr>
          <w:p w:rsidR="006A47DF" w:rsidRPr="00587DD5" w:rsidRDefault="006A47DF" w:rsidP="0093282D">
            <w:pPr>
              <w:spacing w:after="0" w:line="240" w:lineRule="auto"/>
              <w:ind w:left="2"/>
              <w:rPr>
                <w:rFonts w:ascii="Gill Sans MT" w:hAnsi="Gill Sans MT"/>
              </w:rPr>
            </w:pPr>
            <w:r w:rsidRPr="00587DD5">
              <w:rPr>
                <w:rFonts w:ascii="Gill Sans MT" w:eastAsia="Gill Sans MT" w:hAnsi="Gill Sans MT" w:cs="Gill Sans MT"/>
                <w:b/>
              </w:rPr>
              <w:t xml:space="preserve">Core Competencies: </w:t>
            </w:r>
          </w:p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  <w:r w:rsidRPr="00587DD5">
              <w:rPr>
                <w:rFonts w:ascii="Gill Sans MT" w:hAnsi="Gill Sans MT"/>
              </w:rPr>
              <w:t>PL6.7: CI 5.1. CC 7.5</w:t>
            </w:r>
          </w:p>
        </w:tc>
      </w:tr>
      <w:tr w:rsidR="006A47DF" w:rsidRPr="00587DD5" w:rsidTr="0093282D">
        <w:trPr>
          <w:trHeight w:val="377"/>
        </w:trPr>
        <w:tc>
          <w:tcPr>
            <w:tcW w:w="2151" w:type="dxa"/>
            <w:shd w:val="clear" w:color="auto" w:fill="auto"/>
            <w:vAlign w:val="center"/>
          </w:tcPr>
          <w:p w:rsidR="006A47DF" w:rsidRPr="00587DD5" w:rsidRDefault="006A47DF" w:rsidP="0093282D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 w:rsidRPr="00587DD5">
              <w:rPr>
                <w:rFonts w:ascii="Gill Sans MT" w:eastAsia="Gill Sans MT" w:hAnsi="Gill Sans MT" w:cs="Gill Sans MT"/>
                <w:b/>
              </w:rPr>
              <w:t>Key words</w:t>
            </w:r>
          </w:p>
        </w:tc>
        <w:tc>
          <w:tcPr>
            <w:tcW w:w="8109" w:type="dxa"/>
            <w:gridSpan w:val="7"/>
            <w:shd w:val="clear" w:color="auto" w:fill="auto"/>
            <w:vAlign w:val="center"/>
          </w:tcPr>
          <w:p w:rsidR="006A47DF" w:rsidRPr="00587DD5" w:rsidRDefault="006A47DF" w:rsidP="0093282D">
            <w:pPr>
              <w:spacing w:after="0" w:line="240" w:lineRule="auto"/>
              <w:rPr>
                <w:rFonts w:ascii="Gill Sans MT" w:eastAsia="Times New Roman" w:hAnsi="Gill Sans MT" w:cs="Arial"/>
                <w:szCs w:val="25"/>
              </w:rPr>
            </w:pPr>
            <w:r w:rsidRPr="00587DD5">
              <w:rPr>
                <w:rFonts w:ascii="Gill Sans MT" w:eastAsia="Times New Roman" w:hAnsi="Gill Sans MT" w:cs="Arial"/>
                <w:szCs w:val="25"/>
              </w:rPr>
              <w:t>Artiste, Culture, History, Topical Issues, Documentation</w:t>
            </w:r>
          </w:p>
        </w:tc>
      </w:tr>
      <w:tr w:rsidR="006A47DF" w:rsidRPr="00587DD5" w:rsidTr="0093282D">
        <w:trPr>
          <w:trHeight w:val="170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  <w:r w:rsidRPr="00587DD5">
              <w:rPr>
                <w:rFonts w:ascii="Gill Sans MT" w:eastAsia="Gill Sans MT" w:hAnsi="Gill Sans MT" w:cs="Gill Sans MT"/>
                <w:b/>
              </w:rPr>
              <w:t xml:space="preserve">Reference: </w:t>
            </w:r>
            <w:r w:rsidRPr="00587DD5">
              <w:rPr>
                <w:rFonts w:ascii="Gill Sans MT" w:hAnsi="Gill Sans MT"/>
              </w:rPr>
              <w:t xml:space="preserve"> Creative Arts And Design Curriculum Pg. 37</w:t>
            </w:r>
          </w:p>
        </w:tc>
      </w:tr>
      <w:tr w:rsidR="006A47DF" w:rsidRPr="00587DD5" w:rsidTr="0093282D">
        <w:trPr>
          <w:trHeight w:val="179"/>
        </w:trPr>
        <w:tc>
          <w:tcPr>
            <w:tcW w:w="10260" w:type="dxa"/>
            <w:gridSpan w:val="8"/>
            <w:shd w:val="clear" w:color="auto" w:fill="auto"/>
          </w:tcPr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</w:p>
        </w:tc>
      </w:tr>
      <w:tr w:rsidR="006A47DF" w:rsidRPr="00587DD5" w:rsidTr="0093282D">
        <w:trPr>
          <w:trHeight w:val="287"/>
        </w:trPr>
        <w:tc>
          <w:tcPr>
            <w:tcW w:w="2151" w:type="dxa"/>
            <w:shd w:val="clear" w:color="auto" w:fill="auto"/>
          </w:tcPr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  <w:r w:rsidRPr="00587DD5">
              <w:rPr>
                <w:rFonts w:ascii="Gill Sans MT" w:eastAsia="Gill Sans MT" w:hAnsi="Gill Sans MT" w:cs="Gill Sans MT"/>
              </w:rPr>
              <w:t>Phase/Duration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  <w:r w:rsidRPr="00587DD5">
              <w:rPr>
                <w:rFonts w:ascii="Gill Sans MT" w:eastAsia="Gill Sans MT" w:hAnsi="Gill Sans MT" w:cs="Gill Sans MT"/>
              </w:rPr>
              <w:t>Learners Activities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  <w:r w:rsidRPr="00587DD5">
              <w:rPr>
                <w:rFonts w:ascii="Gill Sans MT" w:eastAsia="Gill Sans MT" w:hAnsi="Gill Sans MT" w:cs="Gill Sans MT"/>
              </w:rPr>
              <w:t>Resources</w:t>
            </w:r>
          </w:p>
        </w:tc>
      </w:tr>
      <w:tr w:rsidR="006A47DF" w:rsidRPr="00587DD5" w:rsidTr="0093282D">
        <w:trPr>
          <w:trHeight w:val="1079"/>
        </w:trPr>
        <w:tc>
          <w:tcPr>
            <w:tcW w:w="2151" w:type="dxa"/>
            <w:shd w:val="clear" w:color="auto" w:fill="auto"/>
          </w:tcPr>
          <w:p w:rsidR="006A47DF" w:rsidRPr="00587DD5" w:rsidRDefault="006A47DF" w:rsidP="0093282D">
            <w:pPr>
              <w:spacing w:after="0"/>
              <w:ind w:right="-342"/>
              <w:rPr>
                <w:rFonts w:ascii="Gill Sans MT" w:hAnsi="Gill Sans MT"/>
              </w:rPr>
            </w:pPr>
            <w:r w:rsidRPr="00587DD5">
              <w:rPr>
                <w:rFonts w:ascii="Gill Sans MT" w:eastAsia="Gill Sans MT" w:hAnsi="Gill Sans MT" w:cs="Gill Sans MT"/>
              </w:rPr>
              <w:t xml:space="preserve">PHASE 1: </w:t>
            </w:r>
            <w:r w:rsidRPr="00587DD5">
              <w:rPr>
                <w:rFonts w:ascii="Gill Sans MT" w:eastAsia="Gill Sans MT" w:hAnsi="Gill Sans MT" w:cs="Gill Sans MT"/>
                <w:b/>
              </w:rPr>
              <w:t>STARTER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6A47DF" w:rsidRPr="00587DD5" w:rsidRDefault="006A47DF" w:rsidP="0093282D">
            <w:pPr>
              <w:spacing w:after="0" w:line="240" w:lineRule="auto"/>
              <w:rPr>
                <w:rFonts w:ascii="Gill Sans MT" w:hAnsi="Gill Sans MT"/>
              </w:rPr>
            </w:pPr>
            <w:r w:rsidRPr="00587DD5">
              <w:rPr>
                <w:rFonts w:ascii="Gill Sans MT" w:hAnsi="Gill Sans MT"/>
              </w:rPr>
              <w:t xml:space="preserve">Ask </w:t>
            </w:r>
            <w:r>
              <w:rPr>
                <w:rFonts w:ascii="Gill Sans MT" w:hAnsi="Gill Sans MT"/>
              </w:rPr>
              <w:t>learners</w:t>
            </w:r>
            <w:r w:rsidRPr="00587DD5">
              <w:rPr>
                <w:rFonts w:ascii="Gill Sans MT" w:hAnsi="Gill Sans MT"/>
              </w:rPr>
              <w:t xml:space="preserve"> if they know any famous Ghanaian artistes and what they like about their works.</w:t>
            </w:r>
          </w:p>
          <w:p w:rsidR="006A47DF" w:rsidRPr="00587DD5" w:rsidRDefault="006A47DF" w:rsidP="0093282D">
            <w:pPr>
              <w:spacing w:after="0" w:line="240" w:lineRule="auto"/>
              <w:rPr>
                <w:rFonts w:ascii="Gill Sans MT" w:hAnsi="Gill Sans MT"/>
              </w:rPr>
            </w:pPr>
          </w:p>
          <w:p w:rsidR="006A47DF" w:rsidRPr="00587DD5" w:rsidRDefault="006A47DF" w:rsidP="0093282D">
            <w:pPr>
              <w:spacing w:after="0" w:line="240" w:lineRule="auto"/>
              <w:rPr>
                <w:rFonts w:ascii="Gill Sans MT" w:hAnsi="Gill Sans MT"/>
              </w:rPr>
            </w:pPr>
            <w:r w:rsidRPr="00587DD5">
              <w:rPr>
                <w:rFonts w:ascii="Gill Sans MT" w:hAnsi="Gill Sans MT"/>
              </w:rPr>
              <w:t>Show short clips of performances by selected Ghanaian dance and drama artistes.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</w:p>
        </w:tc>
      </w:tr>
      <w:tr w:rsidR="006A47DF" w:rsidRPr="00587DD5" w:rsidTr="0093282D">
        <w:trPr>
          <w:trHeight w:val="881"/>
        </w:trPr>
        <w:tc>
          <w:tcPr>
            <w:tcW w:w="2151" w:type="dxa"/>
            <w:shd w:val="clear" w:color="auto" w:fill="auto"/>
          </w:tcPr>
          <w:p w:rsidR="006A47DF" w:rsidRPr="00587DD5" w:rsidRDefault="006A47DF" w:rsidP="0093282D">
            <w:pPr>
              <w:spacing w:after="0" w:line="240" w:lineRule="auto"/>
              <w:ind w:left="1"/>
              <w:rPr>
                <w:rFonts w:ascii="Gill Sans MT" w:hAnsi="Gill Sans MT"/>
              </w:rPr>
            </w:pPr>
            <w:r w:rsidRPr="00587DD5">
              <w:rPr>
                <w:rFonts w:ascii="Gill Sans MT" w:eastAsia="Gill Sans MT" w:hAnsi="Gill Sans MT" w:cs="Gill Sans MT"/>
              </w:rPr>
              <w:t xml:space="preserve">PHASE 2: </w:t>
            </w:r>
            <w:r w:rsidRPr="00587DD5">
              <w:rPr>
                <w:rFonts w:ascii="Gill Sans MT" w:eastAsia="Gill Sans MT" w:hAnsi="Gill Sans MT" w:cs="Gill Sans MT"/>
                <w:b/>
              </w:rPr>
              <w:t xml:space="preserve">NEW </w:t>
            </w:r>
          </w:p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  <w:r w:rsidRPr="00587DD5">
              <w:rPr>
                <w:rFonts w:ascii="Gill Sans MT" w:eastAsia="Gill Sans MT" w:hAnsi="Gill Sans MT" w:cs="Gill Sans MT"/>
                <w:b/>
              </w:rPr>
              <w:t>LEARNING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6A47DF" w:rsidRPr="00587DD5" w:rsidRDefault="006A47DF" w:rsidP="0093282D">
            <w:pPr>
              <w:spacing w:after="0" w:line="240" w:lineRule="auto"/>
              <w:rPr>
                <w:rFonts w:ascii="Gill Sans MT" w:hAnsi="Gill Sans MT"/>
              </w:rPr>
            </w:pPr>
            <w:r w:rsidRPr="00587DD5">
              <w:rPr>
                <w:rFonts w:ascii="Gill Sans MT" w:hAnsi="Gill Sans MT"/>
              </w:rPr>
              <w:t>Introduce the concept of analyzing artworks by discussing how dance and drama can reflect a society's history, culture, and environment.</w:t>
            </w:r>
          </w:p>
          <w:p w:rsidR="006A47DF" w:rsidRPr="00587DD5" w:rsidRDefault="006A47DF" w:rsidP="0093282D">
            <w:pPr>
              <w:spacing w:after="0" w:line="240" w:lineRule="auto"/>
              <w:rPr>
                <w:rFonts w:ascii="Gill Sans MT" w:hAnsi="Gill Sans MT"/>
              </w:rPr>
            </w:pPr>
          </w:p>
          <w:p w:rsidR="006A47DF" w:rsidRPr="00587DD5" w:rsidRDefault="006A47DF" w:rsidP="0093282D">
            <w:pPr>
              <w:spacing w:after="0" w:line="240" w:lineRule="auto"/>
              <w:rPr>
                <w:rFonts w:ascii="Gill Sans MT" w:hAnsi="Gill Sans MT"/>
              </w:rPr>
            </w:pPr>
            <w:r w:rsidRPr="00587DD5">
              <w:rPr>
                <w:rFonts w:ascii="Gill Sans MT" w:hAnsi="Gill Sans MT"/>
              </w:rPr>
              <w:t>Choose one artwork (either dance or drama) and model the analysis process. Identify the artiste, the cultural elements, historical references, environmental influences, and topical issues depicted in the artwork.</w:t>
            </w:r>
          </w:p>
          <w:p w:rsidR="006A47DF" w:rsidRPr="00587DD5" w:rsidRDefault="006A47DF" w:rsidP="0093282D">
            <w:pPr>
              <w:spacing w:after="0" w:line="240" w:lineRule="auto"/>
              <w:rPr>
                <w:rFonts w:ascii="Gill Sans MT" w:hAnsi="Gill Sans MT"/>
              </w:rPr>
            </w:pPr>
          </w:p>
          <w:p w:rsidR="006A47DF" w:rsidRPr="00620530" w:rsidRDefault="006A47DF" w:rsidP="0093282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AE" w:eastAsia="en-AE"/>
              </w:rPr>
            </w:pPr>
            <w:r w:rsidRPr="00620530">
              <w:rPr>
                <w:rFonts w:ascii="Gill Sans MT" w:eastAsia="Times New Roman" w:hAnsi="Gill Sans MT" w:cs="Times New Roman"/>
                <w:sz w:val="24"/>
                <w:szCs w:val="24"/>
                <w:lang w:val="en-AE" w:eastAsia="en-AE"/>
              </w:rPr>
              <w:t xml:space="preserve">Provide </w:t>
            </w:r>
            <w:r>
              <w:rPr>
                <w:rFonts w:ascii="Gill Sans MT" w:eastAsia="Times New Roman" w:hAnsi="Gill Sans MT" w:cs="Times New Roman"/>
                <w:sz w:val="24"/>
                <w:szCs w:val="24"/>
                <w:lang w:val="en-AE" w:eastAsia="en-AE"/>
              </w:rPr>
              <w:t>learners</w:t>
            </w:r>
            <w:r w:rsidRPr="00620530">
              <w:rPr>
                <w:rFonts w:ascii="Gill Sans MT" w:eastAsia="Times New Roman" w:hAnsi="Gill Sans MT" w:cs="Times New Roman"/>
                <w:sz w:val="24"/>
                <w:szCs w:val="24"/>
                <w:lang w:val="en-AE" w:eastAsia="en-AE"/>
              </w:rPr>
              <w:t xml:space="preserve"> with guiding questions such as:</w:t>
            </w:r>
          </w:p>
          <w:p w:rsidR="006A47DF" w:rsidRPr="00620530" w:rsidRDefault="006A47DF" w:rsidP="006A47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AE" w:eastAsia="en-AE"/>
              </w:rPr>
            </w:pPr>
            <w:r w:rsidRPr="00620530">
              <w:rPr>
                <w:rFonts w:ascii="Gill Sans MT" w:eastAsia="Times New Roman" w:hAnsi="Gill Sans MT" w:cs="Times New Roman"/>
                <w:sz w:val="24"/>
                <w:szCs w:val="24"/>
                <w:lang w:val="en-AE" w:eastAsia="en-AE"/>
              </w:rPr>
              <w:t>What historical events or periods are reflected in this artwork?</w:t>
            </w:r>
          </w:p>
          <w:p w:rsidR="006A47DF" w:rsidRPr="00620530" w:rsidRDefault="006A47DF" w:rsidP="006A47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AE" w:eastAsia="en-AE"/>
              </w:rPr>
            </w:pPr>
            <w:r w:rsidRPr="00620530">
              <w:rPr>
                <w:rFonts w:ascii="Gill Sans MT" w:eastAsia="Times New Roman" w:hAnsi="Gill Sans MT" w:cs="Times New Roman"/>
                <w:sz w:val="24"/>
                <w:szCs w:val="24"/>
                <w:lang w:val="en-AE" w:eastAsia="en-AE"/>
              </w:rPr>
              <w:t>How does this artwork depict the culture of the region it comes from?</w:t>
            </w:r>
          </w:p>
          <w:p w:rsidR="006A47DF" w:rsidRPr="00620530" w:rsidRDefault="006A47DF" w:rsidP="006A47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AE" w:eastAsia="en-AE"/>
              </w:rPr>
            </w:pPr>
            <w:r w:rsidRPr="00620530">
              <w:rPr>
                <w:rFonts w:ascii="Gill Sans MT" w:eastAsia="Times New Roman" w:hAnsi="Gill Sans MT" w:cs="Times New Roman"/>
                <w:sz w:val="24"/>
                <w:szCs w:val="24"/>
                <w:lang w:val="en-AE" w:eastAsia="en-AE"/>
              </w:rPr>
              <w:t>What environmental or societal issues does the artiste address?</w:t>
            </w:r>
          </w:p>
          <w:p w:rsidR="006A47DF" w:rsidRPr="00620530" w:rsidRDefault="006A47DF" w:rsidP="006A47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AE" w:eastAsia="en-AE"/>
              </w:rPr>
            </w:pPr>
            <w:r w:rsidRPr="00620530">
              <w:rPr>
                <w:rFonts w:ascii="Gill Sans MT" w:eastAsia="Times New Roman" w:hAnsi="Gill Sans MT" w:cs="Times New Roman"/>
                <w:sz w:val="24"/>
                <w:szCs w:val="24"/>
                <w:lang w:val="en-AE" w:eastAsia="en-AE"/>
              </w:rPr>
              <w:t>How does the artiste use movement, dialogue, or expression to convey these themes?</w:t>
            </w:r>
          </w:p>
          <w:p w:rsidR="006A47DF" w:rsidRPr="00587DD5" w:rsidRDefault="006A47DF" w:rsidP="0093282D">
            <w:pPr>
              <w:spacing w:after="0" w:line="240" w:lineRule="auto"/>
              <w:rPr>
                <w:rFonts w:ascii="Gill Sans MT" w:hAnsi="Gill Sans MT"/>
              </w:rPr>
            </w:pPr>
            <w:r w:rsidRPr="00587DD5">
              <w:rPr>
                <w:rFonts w:ascii="Gill Sans MT" w:hAnsi="Gill Sans MT"/>
              </w:rPr>
              <w:t>Divide the class into small groups and assign each group a different artwork to analyze. Each group should identify the history, culture, environment, and topical issues reflected in their assigned artwork.</w:t>
            </w:r>
          </w:p>
          <w:p w:rsidR="006A47DF" w:rsidRPr="00587DD5" w:rsidRDefault="006A47DF" w:rsidP="0093282D">
            <w:pPr>
              <w:spacing w:after="0" w:line="240" w:lineRule="auto"/>
              <w:rPr>
                <w:rFonts w:ascii="Gill Sans MT" w:hAnsi="Gill Sans MT"/>
              </w:rPr>
            </w:pPr>
          </w:p>
          <w:p w:rsidR="006A47DF" w:rsidRPr="00587DD5" w:rsidRDefault="006A47DF" w:rsidP="0093282D">
            <w:pPr>
              <w:spacing w:after="0" w:line="240" w:lineRule="auto"/>
              <w:rPr>
                <w:rFonts w:ascii="Gill Sans MT" w:eastAsia="Times New Roman" w:hAnsi="Gill Sans MT" w:cs="Arial"/>
                <w:szCs w:val="25"/>
              </w:rPr>
            </w:pPr>
            <w:r w:rsidRPr="00587DD5">
              <w:rPr>
                <w:rFonts w:ascii="Gill Sans MT" w:hAnsi="Gill Sans MT"/>
              </w:rPr>
              <w:lastRenderedPageBreak/>
              <w:t>Have each student individually document the analysis done in their group. They should write a brief summary of the historical, cultural, and topical elements identified in the artwork.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6A47DF" w:rsidRPr="00587DD5" w:rsidRDefault="006A47DF" w:rsidP="0093282D">
            <w:pPr>
              <w:rPr>
                <w:rFonts w:ascii="Gill Sans MT" w:hAnsi="Gill Sans MT"/>
              </w:rPr>
            </w:pPr>
            <w:r w:rsidRPr="00587DD5">
              <w:rPr>
                <w:rFonts w:ascii="Gill Sans MT" w:hAnsi="Gill Sans MT"/>
              </w:rPr>
              <w:lastRenderedPageBreak/>
              <w:t>Pictures and Videos</w:t>
            </w:r>
          </w:p>
        </w:tc>
      </w:tr>
      <w:tr w:rsidR="006A47DF" w:rsidRPr="00587DD5" w:rsidTr="0093282D">
        <w:trPr>
          <w:trHeight w:val="539"/>
        </w:trPr>
        <w:tc>
          <w:tcPr>
            <w:tcW w:w="2151" w:type="dxa"/>
            <w:shd w:val="clear" w:color="auto" w:fill="auto"/>
          </w:tcPr>
          <w:p w:rsidR="006A47DF" w:rsidRPr="00587DD5" w:rsidRDefault="006A47DF" w:rsidP="0093282D">
            <w:pPr>
              <w:spacing w:after="0" w:line="240" w:lineRule="auto"/>
              <w:ind w:left="2"/>
              <w:rPr>
                <w:rFonts w:ascii="Gill Sans MT" w:hAnsi="Gill Sans MT"/>
              </w:rPr>
            </w:pPr>
            <w:r w:rsidRPr="00587DD5">
              <w:rPr>
                <w:rFonts w:ascii="Gill Sans MT" w:eastAsia="Gill Sans MT" w:hAnsi="Gill Sans MT" w:cs="Gill Sans MT"/>
              </w:rPr>
              <w:t xml:space="preserve">PHASE 3: </w:t>
            </w:r>
          </w:p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  <w:r w:rsidRPr="00587DD5">
              <w:rPr>
                <w:rFonts w:ascii="Gill Sans MT" w:eastAsia="Gill Sans MT" w:hAnsi="Gill Sans MT" w:cs="Gill Sans MT"/>
                <w:b/>
              </w:rPr>
              <w:t>REFLECTION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  <w:r w:rsidRPr="00587DD5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  <w:r w:rsidRPr="00587DD5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  <w:r w:rsidRPr="00587DD5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  <w:r w:rsidRPr="00587DD5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6A47DF" w:rsidRPr="00587DD5" w:rsidRDefault="006A47DF" w:rsidP="0093282D">
            <w:pPr>
              <w:spacing w:after="0"/>
              <w:rPr>
                <w:rFonts w:ascii="Gill Sans MT" w:hAnsi="Gill Sans MT"/>
              </w:rPr>
            </w:pPr>
          </w:p>
        </w:tc>
      </w:tr>
    </w:tbl>
    <w:p w:rsidR="006A47DF" w:rsidRPr="00042445" w:rsidRDefault="006A47DF" w:rsidP="006A47DF"/>
    <w:p w:rsidR="00B4301D" w:rsidRDefault="00B4301D">
      <w:bookmarkStart w:id="0" w:name="_GoBack"/>
      <w:bookmarkEnd w:id="0"/>
    </w:p>
    <w:sectPr w:rsidR="00B43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6479B"/>
    <w:multiLevelType w:val="multilevel"/>
    <w:tmpl w:val="78E8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DF"/>
    <w:rsid w:val="006A47DF"/>
    <w:rsid w:val="00B4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37F8D-C4AE-4758-A5A5-83869159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2025-08-28T14:20:00Z</dcterms:created>
  <dcterms:modified xsi:type="dcterms:W3CDTF">2025-08-28T14:20:00Z</dcterms:modified>
</cp:coreProperties>
</file>